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8E561" w14:textId="68BBF74C" w:rsidR="00EB39F0" w:rsidRPr="00DE0927" w:rsidRDefault="003545B2" w:rsidP="00EB39F0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Chester</w:t>
      </w:r>
    </w:p>
    <w:p w14:paraId="061A91AD" w14:textId="77777777" w:rsidR="00863888" w:rsidRDefault="00863888" w:rsidP="00863888">
      <w:pPr>
        <w:pStyle w:val="NoSpacing"/>
        <w:tabs>
          <w:tab w:val="left" w:pos="567"/>
        </w:tabs>
        <w:rPr>
          <w:rFonts w:ascii="Arial" w:hAnsi="Arial"/>
          <w:b/>
          <w:sz w:val="24"/>
          <w:szCs w:val="24"/>
        </w:rPr>
      </w:pPr>
    </w:p>
    <w:p w14:paraId="4F81385C" w14:textId="77777777" w:rsidR="001F4D97" w:rsidRPr="00DE0927" w:rsidRDefault="001F4D97" w:rsidP="001F4D97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  <w:r w:rsidRPr="00DE0927">
        <w:rPr>
          <w:rFonts w:ascii="Arial" w:hAnsi="Arial"/>
          <w:sz w:val="24"/>
          <w:szCs w:val="24"/>
        </w:rPr>
        <w:t>1.</w:t>
      </w:r>
      <w:r w:rsidRPr="00DE0927">
        <w:rPr>
          <w:rFonts w:ascii="Arial" w:hAnsi="Arial"/>
          <w:sz w:val="24"/>
          <w:szCs w:val="24"/>
        </w:rPr>
        <w:tab/>
      </w:r>
      <w:r w:rsidRPr="00DE0927">
        <w:rPr>
          <w:rFonts w:ascii="Arial" w:hAnsi="Arial"/>
          <w:b/>
          <w:sz w:val="24"/>
          <w:szCs w:val="24"/>
        </w:rPr>
        <w:t>Proposed Moorings (Nearest Location to the canal):</w:t>
      </w:r>
    </w:p>
    <w:p w14:paraId="2B5BFDA9" w14:textId="77777777" w:rsidR="001F4D97" w:rsidRPr="00DE0927" w:rsidRDefault="001F4D97" w:rsidP="001F4D97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</w:p>
    <w:p w14:paraId="585787FB" w14:textId="38DDB14A" w:rsidR="001F4D97" w:rsidRDefault="001F4D97" w:rsidP="001F4D97">
      <w:pPr>
        <w:pStyle w:val="NoSpacing"/>
        <w:tabs>
          <w:tab w:val="left" w:pos="567"/>
        </w:tabs>
        <w:rPr>
          <w:rFonts w:ascii="Arial" w:hAnsi="Arial"/>
          <w:sz w:val="24"/>
          <w:szCs w:val="24"/>
          <w:shd w:val="clear" w:color="auto" w:fill="FFFFFF"/>
        </w:rPr>
      </w:pPr>
      <w:r w:rsidRPr="001E6694">
        <w:rPr>
          <w:rFonts w:ascii="Arial" w:hAnsi="Arial"/>
          <w:sz w:val="24"/>
          <w:szCs w:val="24"/>
        </w:rPr>
        <w:tab/>
      </w:r>
      <w:r w:rsidR="003545B2" w:rsidRPr="003545B2">
        <w:rPr>
          <w:rFonts w:ascii="Arial" w:hAnsi="Arial"/>
          <w:sz w:val="24"/>
          <w:szCs w:val="24"/>
          <w:shd w:val="clear" w:color="auto" w:fill="FFFFFF"/>
        </w:rPr>
        <w:t>Whipcord L</w:t>
      </w:r>
      <w:r w:rsidR="003545B2">
        <w:rPr>
          <w:rFonts w:ascii="Arial" w:hAnsi="Arial"/>
          <w:sz w:val="24"/>
          <w:szCs w:val="24"/>
          <w:shd w:val="clear" w:color="auto" w:fill="FFFFFF"/>
        </w:rPr>
        <w:t>a</w:t>
      </w:r>
      <w:r w:rsidR="003545B2" w:rsidRPr="003545B2">
        <w:rPr>
          <w:rFonts w:ascii="Arial" w:hAnsi="Arial"/>
          <w:sz w:val="24"/>
          <w:szCs w:val="24"/>
          <w:shd w:val="clear" w:color="auto" w:fill="FFFFFF"/>
        </w:rPr>
        <w:t>n</w:t>
      </w:r>
      <w:r w:rsidR="003545B2">
        <w:rPr>
          <w:rFonts w:ascii="Arial" w:hAnsi="Arial"/>
          <w:sz w:val="24"/>
          <w:szCs w:val="24"/>
          <w:shd w:val="clear" w:color="auto" w:fill="FFFFFF"/>
        </w:rPr>
        <w:t>e</w:t>
      </w:r>
      <w:r w:rsidR="003545B2" w:rsidRPr="003545B2">
        <w:rPr>
          <w:rFonts w:ascii="Arial" w:hAnsi="Arial"/>
          <w:sz w:val="24"/>
          <w:szCs w:val="24"/>
          <w:shd w:val="clear" w:color="auto" w:fill="FFFFFF"/>
        </w:rPr>
        <w:t>, Chester CH1 4JQ</w:t>
      </w:r>
    </w:p>
    <w:p w14:paraId="06A8F4F0" w14:textId="77777777" w:rsidR="003545B2" w:rsidRPr="00DE0927" w:rsidRDefault="003545B2" w:rsidP="001F4D97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</w:p>
    <w:p w14:paraId="31088267" w14:textId="77777777" w:rsidR="001F4D97" w:rsidRPr="00DE0927" w:rsidRDefault="001F4D97" w:rsidP="001F4D97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  <w:r w:rsidRPr="00DE0927">
        <w:rPr>
          <w:rFonts w:ascii="Arial" w:hAnsi="Arial"/>
          <w:sz w:val="24"/>
          <w:szCs w:val="24"/>
        </w:rPr>
        <w:t>2.</w:t>
      </w:r>
      <w:r w:rsidRPr="00DE0927">
        <w:rPr>
          <w:rFonts w:ascii="Arial" w:hAnsi="Arial"/>
          <w:sz w:val="24"/>
          <w:szCs w:val="24"/>
        </w:rPr>
        <w:tab/>
      </w:r>
      <w:r w:rsidRPr="00DE0927">
        <w:rPr>
          <w:rFonts w:ascii="Arial" w:hAnsi="Arial"/>
          <w:b/>
          <w:sz w:val="24"/>
          <w:szCs w:val="24"/>
        </w:rPr>
        <w:t>Nearest Train Stations:</w:t>
      </w:r>
    </w:p>
    <w:p w14:paraId="2E7F6836" w14:textId="77777777" w:rsidR="001F4D97" w:rsidRPr="00DE0927" w:rsidRDefault="001F4D97" w:rsidP="001F4D97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</w:p>
    <w:p w14:paraId="68CD9B55" w14:textId="6A1BA1A1" w:rsidR="001F4D97" w:rsidRPr="00DE0927" w:rsidRDefault="001F4D97" w:rsidP="001F4D97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  <w:r w:rsidRPr="00DE0927">
        <w:rPr>
          <w:rFonts w:ascii="Arial" w:hAnsi="Arial"/>
          <w:sz w:val="24"/>
          <w:szCs w:val="24"/>
        </w:rPr>
        <w:tab/>
      </w:r>
      <w:r w:rsidR="003545B2">
        <w:rPr>
          <w:rFonts w:ascii="Arial" w:hAnsi="Arial"/>
          <w:sz w:val="24"/>
          <w:szCs w:val="24"/>
        </w:rPr>
        <w:t>Chester Train Station</w:t>
      </w:r>
      <w:r>
        <w:rPr>
          <w:rFonts w:ascii="Arial" w:hAnsi="Arial"/>
          <w:sz w:val="24"/>
          <w:szCs w:val="24"/>
        </w:rPr>
        <w:t xml:space="preserve"> - </w:t>
      </w:r>
    </w:p>
    <w:p w14:paraId="32CD032A" w14:textId="77777777" w:rsidR="001F4D97" w:rsidRPr="00DE0927" w:rsidRDefault="001F4D97" w:rsidP="001F4D97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  <w:r w:rsidRPr="00DE0927">
        <w:rPr>
          <w:rFonts w:ascii="Arial" w:hAnsi="Arial"/>
          <w:sz w:val="24"/>
          <w:szCs w:val="24"/>
        </w:rPr>
        <w:tab/>
      </w:r>
      <w:r w:rsidRPr="00DE0927">
        <w:rPr>
          <w:rFonts w:ascii="Arial" w:hAnsi="Arial"/>
          <w:sz w:val="24"/>
          <w:szCs w:val="24"/>
        </w:rPr>
        <w:tab/>
      </w:r>
    </w:p>
    <w:p w14:paraId="7DFF42B0" w14:textId="77777777" w:rsidR="001F4D97" w:rsidRPr="00DE0927" w:rsidRDefault="001F4D97" w:rsidP="001F4D97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  <w:r w:rsidRPr="00DE0927">
        <w:rPr>
          <w:rFonts w:ascii="Arial" w:hAnsi="Arial"/>
          <w:sz w:val="24"/>
          <w:szCs w:val="24"/>
        </w:rPr>
        <w:tab/>
        <w:t xml:space="preserve">Timetable information – </w:t>
      </w:r>
      <w:hyperlink r:id="rId8" w:history="1">
        <w:r w:rsidRPr="00DE0927">
          <w:rPr>
            <w:rStyle w:val="Hyperlink"/>
            <w:rFonts w:ascii="Arial" w:hAnsi="Arial"/>
            <w:sz w:val="24"/>
            <w:szCs w:val="24"/>
          </w:rPr>
          <w:t>www.nationalrail.co.uk</w:t>
        </w:r>
      </w:hyperlink>
      <w:r w:rsidRPr="00DE0927">
        <w:rPr>
          <w:rFonts w:ascii="Arial" w:hAnsi="Arial"/>
          <w:sz w:val="24"/>
          <w:szCs w:val="24"/>
        </w:rPr>
        <w:t xml:space="preserve"> </w:t>
      </w:r>
    </w:p>
    <w:p w14:paraId="44AE5160" w14:textId="77777777" w:rsidR="001F4D97" w:rsidRPr="00DE0927" w:rsidRDefault="001F4D97" w:rsidP="001F4D97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  <w:r w:rsidRPr="00DE0927">
        <w:rPr>
          <w:rFonts w:ascii="Arial" w:hAnsi="Arial"/>
          <w:sz w:val="24"/>
          <w:szCs w:val="24"/>
        </w:rPr>
        <w:tab/>
        <w:t xml:space="preserve">Purchase train tickets – </w:t>
      </w:r>
      <w:hyperlink r:id="rId9" w:history="1">
        <w:r w:rsidRPr="00DE0927">
          <w:rPr>
            <w:rStyle w:val="Hyperlink"/>
            <w:rFonts w:ascii="Arial" w:hAnsi="Arial"/>
            <w:sz w:val="24"/>
            <w:szCs w:val="24"/>
          </w:rPr>
          <w:t>www.thetrainline.com</w:t>
        </w:r>
      </w:hyperlink>
      <w:r w:rsidRPr="00DE0927">
        <w:rPr>
          <w:rFonts w:ascii="Arial" w:hAnsi="Arial"/>
          <w:sz w:val="24"/>
          <w:szCs w:val="24"/>
        </w:rPr>
        <w:t xml:space="preserve"> or </w:t>
      </w:r>
      <w:hyperlink r:id="rId10" w:history="1">
        <w:r w:rsidRPr="00DE0927">
          <w:rPr>
            <w:rStyle w:val="Hyperlink"/>
            <w:rFonts w:ascii="Arial" w:hAnsi="Arial"/>
            <w:sz w:val="24"/>
            <w:szCs w:val="24"/>
          </w:rPr>
          <w:t>www.splitticketing.com</w:t>
        </w:r>
      </w:hyperlink>
    </w:p>
    <w:p w14:paraId="6E749807" w14:textId="77777777" w:rsidR="001F4D97" w:rsidRPr="00DE0927" w:rsidRDefault="001F4D97" w:rsidP="001F4D97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</w:p>
    <w:p w14:paraId="09F941AD" w14:textId="77777777" w:rsidR="001F4D97" w:rsidRPr="00DE0927" w:rsidRDefault="001F4D97" w:rsidP="001F4D97">
      <w:pPr>
        <w:pStyle w:val="NoSpacing"/>
        <w:tabs>
          <w:tab w:val="left" w:pos="567"/>
        </w:tabs>
        <w:rPr>
          <w:rFonts w:ascii="Arial" w:hAnsi="Arial"/>
          <w:b/>
          <w:sz w:val="24"/>
          <w:szCs w:val="24"/>
        </w:rPr>
      </w:pPr>
      <w:r w:rsidRPr="00DE0927">
        <w:rPr>
          <w:rFonts w:ascii="Arial" w:hAnsi="Arial"/>
          <w:sz w:val="24"/>
          <w:szCs w:val="24"/>
        </w:rPr>
        <w:t>3.</w:t>
      </w:r>
      <w:r w:rsidRPr="00DE0927">
        <w:rPr>
          <w:rFonts w:ascii="Arial" w:hAnsi="Arial"/>
          <w:sz w:val="24"/>
          <w:szCs w:val="24"/>
        </w:rPr>
        <w:tab/>
      </w:r>
      <w:r w:rsidRPr="00DE0927">
        <w:rPr>
          <w:rFonts w:ascii="Arial" w:hAnsi="Arial"/>
          <w:b/>
          <w:sz w:val="24"/>
          <w:szCs w:val="24"/>
        </w:rPr>
        <w:t>Taxi Services:</w:t>
      </w:r>
    </w:p>
    <w:p w14:paraId="3A594A83" w14:textId="77777777" w:rsidR="001F4D97" w:rsidRPr="00DE0927" w:rsidRDefault="001F4D97" w:rsidP="001F4D97">
      <w:pPr>
        <w:pStyle w:val="NoSpacing"/>
        <w:tabs>
          <w:tab w:val="left" w:pos="567"/>
        </w:tabs>
        <w:rPr>
          <w:rFonts w:ascii="Arial" w:hAnsi="Arial"/>
          <w:b/>
          <w:sz w:val="24"/>
          <w:szCs w:val="24"/>
        </w:rPr>
      </w:pPr>
    </w:p>
    <w:p w14:paraId="0E8C5411" w14:textId="6656D13C" w:rsidR="001F4D97" w:rsidRPr="00DE0927" w:rsidRDefault="001F4D97" w:rsidP="001F4D97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  <w:r w:rsidRPr="00DE0927">
        <w:rPr>
          <w:rFonts w:ascii="Arial" w:hAnsi="Arial"/>
          <w:b/>
          <w:sz w:val="24"/>
          <w:szCs w:val="24"/>
        </w:rPr>
        <w:tab/>
      </w:r>
      <w:r w:rsidR="003545B2">
        <w:rPr>
          <w:rFonts w:ascii="Arial" w:hAnsi="Arial"/>
          <w:sz w:val="24"/>
          <w:szCs w:val="24"/>
        </w:rPr>
        <w:t>Chestercabs.net – 0</w:t>
      </w:r>
      <w:r w:rsidR="003545B2" w:rsidRPr="003545B2">
        <w:rPr>
          <w:rFonts w:ascii="Arial" w:hAnsi="Arial"/>
          <w:sz w:val="24"/>
          <w:szCs w:val="24"/>
        </w:rPr>
        <w:t>1244</w:t>
      </w:r>
      <w:r w:rsidR="003545B2">
        <w:rPr>
          <w:rFonts w:ascii="Arial" w:hAnsi="Arial"/>
          <w:sz w:val="24"/>
          <w:szCs w:val="24"/>
        </w:rPr>
        <w:t xml:space="preserve"> </w:t>
      </w:r>
      <w:r w:rsidR="003545B2" w:rsidRPr="003545B2">
        <w:rPr>
          <w:rFonts w:ascii="Arial" w:hAnsi="Arial"/>
          <w:sz w:val="24"/>
          <w:szCs w:val="24"/>
        </w:rPr>
        <w:t>377583</w:t>
      </w:r>
    </w:p>
    <w:p w14:paraId="3881C6CD" w14:textId="77777777" w:rsidR="001F4D97" w:rsidRPr="00DE0927" w:rsidRDefault="001F4D97" w:rsidP="001F4D97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</w:p>
    <w:p w14:paraId="65B469E8" w14:textId="77777777" w:rsidR="001F4D97" w:rsidRDefault="001F4D97" w:rsidP="001F4D97">
      <w:pPr>
        <w:pStyle w:val="NoSpacing"/>
        <w:tabs>
          <w:tab w:val="left" w:pos="567"/>
        </w:tabs>
        <w:rPr>
          <w:rFonts w:ascii="Arial" w:hAnsi="Arial"/>
          <w:b/>
          <w:sz w:val="24"/>
          <w:szCs w:val="24"/>
        </w:rPr>
      </w:pPr>
      <w:r w:rsidRPr="00DE0927">
        <w:rPr>
          <w:rFonts w:ascii="Arial" w:hAnsi="Arial"/>
          <w:sz w:val="24"/>
          <w:szCs w:val="24"/>
        </w:rPr>
        <w:t>4.</w:t>
      </w:r>
      <w:r w:rsidRPr="00DE0927">
        <w:rPr>
          <w:rFonts w:ascii="Arial" w:hAnsi="Arial"/>
          <w:sz w:val="24"/>
          <w:szCs w:val="24"/>
        </w:rPr>
        <w:tab/>
      </w:r>
      <w:r w:rsidRPr="00DE0927">
        <w:rPr>
          <w:rFonts w:ascii="Arial" w:hAnsi="Arial"/>
          <w:b/>
          <w:sz w:val="24"/>
          <w:szCs w:val="24"/>
        </w:rPr>
        <w:t>Parking:</w:t>
      </w:r>
    </w:p>
    <w:p w14:paraId="554FD567" w14:textId="77777777" w:rsidR="001F4D97" w:rsidRDefault="001F4D97" w:rsidP="001F4D97">
      <w:pPr>
        <w:pStyle w:val="NoSpacing"/>
        <w:tabs>
          <w:tab w:val="left" w:pos="567"/>
        </w:tabs>
        <w:rPr>
          <w:rFonts w:ascii="Arial" w:hAnsi="Arial"/>
          <w:b/>
          <w:sz w:val="24"/>
          <w:szCs w:val="24"/>
        </w:rPr>
      </w:pPr>
    </w:p>
    <w:p w14:paraId="72BAAE60" w14:textId="58C4F429" w:rsidR="001F4D97" w:rsidRPr="003545B2" w:rsidRDefault="001F4D97" w:rsidP="001E6694">
      <w:pPr>
        <w:pStyle w:val="NoSpacing"/>
        <w:tabs>
          <w:tab w:val="left" w:pos="567"/>
        </w:tabs>
        <w:ind w:left="567" w:hanging="567"/>
        <w:rPr>
          <w:rFonts w:ascii="Arial" w:hAnsi="Arial"/>
          <w:sz w:val="24"/>
          <w:szCs w:val="24"/>
        </w:rPr>
      </w:pPr>
      <w:r w:rsidRPr="003545B2">
        <w:rPr>
          <w:rFonts w:ascii="Arial" w:hAnsi="Arial"/>
          <w:b/>
          <w:sz w:val="24"/>
          <w:szCs w:val="24"/>
        </w:rPr>
        <w:tab/>
      </w:r>
      <w:r w:rsidR="003545B2" w:rsidRPr="003545B2">
        <w:rPr>
          <w:rFonts w:ascii="Arial" w:hAnsi="Arial"/>
          <w:sz w:val="24"/>
          <w:szCs w:val="24"/>
          <w:shd w:val="clear" w:color="auto" w:fill="FFFFFF"/>
        </w:rPr>
        <w:t>NCP</w:t>
      </w:r>
      <w:r w:rsidR="003545B2" w:rsidRPr="003545B2">
        <w:rPr>
          <w:rFonts w:ascii="Arial" w:hAnsi="Arial"/>
          <w:sz w:val="24"/>
          <w:szCs w:val="24"/>
          <w:shd w:val="clear" w:color="auto" w:fill="FFFFFF"/>
        </w:rPr>
        <w:t xml:space="preserve">, </w:t>
      </w:r>
      <w:r w:rsidR="003545B2" w:rsidRPr="003545B2">
        <w:rPr>
          <w:rFonts w:ascii="Arial" w:hAnsi="Arial"/>
          <w:sz w:val="24"/>
          <w:szCs w:val="24"/>
          <w:shd w:val="clear" w:color="auto" w:fill="FFFFFF"/>
        </w:rPr>
        <w:t>Chester Station East</w:t>
      </w:r>
      <w:r w:rsidR="003545B2" w:rsidRPr="003545B2">
        <w:rPr>
          <w:rFonts w:ascii="Arial" w:hAnsi="Arial"/>
          <w:sz w:val="24"/>
          <w:szCs w:val="24"/>
          <w:shd w:val="clear" w:color="auto" w:fill="FFFFFF"/>
        </w:rPr>
        <w:t xml:space="preserve">, </w:t>
      </w:r>
      <w:r w:rsidR="003545B2" w:rsidRPr="003545B2">
        <w:rPr>
          <w:rFonts w:ascii="Arial" w:hAnsi="Arial"/>
          <w:sz w:val="24"/>
          <w:szCs w:val="24"/>
          <w:shd w:val="clear" w:color="auto" w:fill="FFFFFF"/>
        </w:rPr>
        <w:t>Queens Road</w:t>
      </w:r>
      <w:r w:rsidR="003545B2" w:rsidRPr="003545B2">
        <w:rPr>
          <w:rFonts w:ascii="Arial" w:hAnsi="Arial"/>
          <w:sz w:val="24"/>
          <w:szCs w:val="24"/>
          <w:shd w:val="clear" w:color="auto" w:fill="FFFFFF"/>
        </w:rPr>
        <w:t xml:space="preserve">, </w:t>
      </w:r>
      <w:r w:rsidR="003545B2" w:rsidRPr="003545B2">
        <w:rPr>
          <w:rFonts w:ascii="Arial" w:hAnsi="Arial"/>
          <w:sz w:val="24"/>
          <w:szCs w:val="24"/>
          <w:shd w:val="clear" w:color="auto" w:fill="FFFFFF"/>
        </w:rPr>
        <w:t>Chester</w:t>
      </w:r>
      <w:r w:rsidR="003545B2" w:rsidRPr="003545B2">
        <w:rPr>
          <w:rFonts w:ascii="Arial" w:hAnsi="Arial"/>
          <w:sz w:val="24"/>
          <w:szCs w:val="24"/>
          <w:shd w:val="clear" w:color="auto" w:fill="FFFFFF"/>
        </w:rPr>
        <w:t xml:space="preserve">, </w:t>
      </w:r>
      <w:r w:rsidR="003545B2" w:rsidRPr="003545B2">
        <w:rPr>
          <w:rFonts w:ascii="Arial" w:hAnsi="Arial"/>
          <w:sz w:val="24"/>
          <w:szCs w:val="24"/>
          <w:shd w:val="clear" w:color="auto" w:fill="FFFFFF"/>
        </w:rPr>
        <w:t>CH1 3BQ</w:t>
      </w:r>
    </w:p>
    <w:p w14:paraId="7EC09088" w14:textId="77777777" w:rsidR="001F4D97" w:rsidRPr="00DE0927" w:rsidRDefault="001F4D97" w:rsidP="001F4D97">
      <w:pPr>
        <w:pStyle w:val="NoSpacing"/>
        <w:tabs>
          <w:tab w:val="left" w:pos="567"/>
        </w:tabs>
        <w:rPr>
          <w:rFonts w:ascii="Arial" w:hAnsi="Arial"/>
          <w:b/>
          <w:sz w:val="24"/>
          <w:szCs w:val="24"/>
        </w:rPr>
      </w:pPr>
    </w:p>
    <w:p w14:paraId="5AD547FE" w14:textId="4269366E" w:rsidR="003545B2" w:rsidRDefault="003545B2" w:rsidP="00EB39F0">
      <w:pPr>
        <w:pStyle w:val="NoSpacing"/>
        <w:tabs>
          <w:tab w:val="left" w:pos="567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ab/>
      </w:r>
      <w:hyperlink r:id="rId11" w:history="1">
        <w:r w:rsidRPr="00F649B9">
          <w:rPr>
            <w:rStyle w:val="Hyperlink"/>
            <w:rFonts w:ascii="Arial" w:hAnsi="Arial"/>
            <w:b/>
            <w:sz w:val="24"/>
            <w:szCs w:val="24"/>
          </w:rPr>
          <w:t>https://www.ncp.co.uk/find-a-car-park/car-parks/chester-station-tfw/</w:t>
        </w:r>
      </w:hyperlink>
    </w:p>
    <w:p w14:paraId="76F4EB0B" w14:textId="7BCBF725" w:rsidR="00EB39F0" w:rsidRPr="00DE0927" w:rsidRDefault="00624BFD" w:rsidP="00EB39F0">
      <w:pPr>
        <w:pStyle w:val="NoSpacing"/>
        <w:tabs>
          <w:tab w:val="left" w:pos="567"/>
        </w:tabs>
        <w:rPr>
          <w:rFonts w:ascii="Arial" w:eastAsia="Times New Roman" w:hAnsi="Arial"/>
          <w:sz w:val="24"/>
          <w:szCs w:val="24"/>
        </w:rPr>
      </w:pPr>
      <w:r w:rsidRPr="00DE0927">
        <w:rPr>
          <w:rFonts w:ascii="Arial" w:hAnsi="Arial"/>
          <w:sz w:val="24"/>
          <w:szCs w:val="24"/>
        </w:rPr>
        <w:tab/>
      </w:r>
      <w:bookmarkStart w:id="0" w:name="page2"/>
      <w:bookmarkEnd w:id="0"/>
    </w:p>
    <w:p w14:paraId="2CE9FBE9" w14:textId="77777777" w:rsidR="00EB39F0" w:rsidRPr="00DE0927" w:rsidRDefault="00EB39F0" w:rsidP="00EB39F0">
      <w:pPr>
        <w:pStyle w:val="NoSpacing"/>
        <w:tabs>
          <w:tab w:val="left" w:pos="567"/>
        </w:tabs>
        <w:rPr>
          <w:rFonts w:ascii="Arial" w:eastAsia="Times New Roman" w:hAnsi="Arial"/>
          <w:b/>
          <w:sz w:val="24"/>
          <w:szCs w:val="24"/>
        </w:rPr>
      </w:pPr>
      <w:r w:rsidRPr="00DE0927">
        <w:rPr>
          <w:rFonts w:ascii="Arial" w:eastAsia="Times New Roman" w:hAnsi="Arial"/>
          <w:sz w:val="24"/>
          <w:szCs w:val="24"/>
        </w:rPr>
        <w:t>5.</w:t>
      </w:r>
      <w:r w:rsidRPr="00DE0927">
        <w:rPr>
          <w:rFonts w:ascii="Arial" w:eastAsia="Times New Roman" w:hAnsi="Arial"/>
          <w:sz w:val="24"/>
          <w:szCs w:val="24"/>
        </w:rPr>
        <w:tab/>
      </w:r>
      <w:r w:rsidRPr="00DE0927">
        <w:rPr>
          <w:rFonts w:ascii="Arial" w:eastAsia="Times New Roman" w:hAnsi="Arial"/>
          <w:b/>
          <w:sz w:val="24"/>
          <w:szCs w:val="24"/>
        </w:rPr>
        <w:t>Map:</w:t>
      </w:r>
    </w:p>
    <w:p w14:paraId="2771D750" w14:textId="77777777" w:rsidR="00EB39F0" w:rsidRPr="00DE0927" w:rsidRDefault="00EB39F0" w:rsidP="00EB39F0">
      <w:pPr>
        <w:pStyle w:val="NoSpacing"/>
        <w:tabs>
          <w:tab w:val="left" w:pos="567"/>
        </w:tabs>
        <w:rPr>
          <w:rFonts w:ascii="Arial" w:eastAsia="Times New Roman" w:hAnsi="Arial"/>
          <w:b/>
          <w:sz w:val="24"/>
          <w:szCs w:val="24"/>
        </w:rPr>
      </w:pPr>
    </w:p>
    <w:p w14:paraId="555DDE58" w14:textId="4CD30A83" w:rsidR="00EB39F0" w:rsidRPr="00DE0927" w:rsidRDefault="00EB39F0" w:rsidP="00EB39F0">
      <w:pPr>
        <w:pStyle w:val="NoSpacing"/>
        <w:tabs>
          <w:tab w:val="left" w:pos="567"/>
        </w:tabs>
        <w:ind w:left="567" w:hanging="283"/>
        <w:rPr>
          <w:rFonts w:ascii="Arial" w:hAnsi="Arial"/>
          <w:sz w:val="24"/>
          <w:szCs w:val="24"/>
        </w:rPr>
      </w:pPr>
      <w:r w:rsidRPr="00DE0927">
        <w:rPr>
          <w:rFonts w:ascii="Arial" w:eastAsia="Times New Roman" w:hAnsi="Arial"/>
          <w:b/>
          <w:sz w:val="24"/>
          <w:szCs w:val="24"/>
        </w:rPr>
        <w:tab/>
      </w:r>
      <w:r w:rsidRPr="00DE0927">
        <w:rPr>
          <w:rFonts w:ascii="Arial" w:eastAsia="Times New Roman" w:hAnsi="Arial"/>
          <w:sz w:val="24"/>
          <w:szCs w:val="24"/>
        </w:rPr>
        <w:t xml:space="preserve">The </w:t>
      </w:r>
      <w:r w:rsidR="00863888">
        <w:rPr>
          <w:rFonts w:ascii="Arial" w:eastAsia="Times New Roman" w:hAnsi="Arial"/>
          <w:sz w:val="24"/>
          <w:szCs w:val="24"/>
        </w:rPr>
        <w:t xml:space="preserve">arrow </w:t>
      </w:r>
      <w:r w:rsidRPr="00DE0927">
        <w:rPr>
          <w:rFonts w:ascii="Arial" w:eastAsia="Times New Roman" w:hAnsi="Arial"/>
          <w:sz w:val="24"/>
          <w:szCs w:val="24"/>
        </w:rPr>
        <w:t>indicates our approximate moorings, if it is not possible to moor as indicated we will be as near to this location as possible</w:t>
      </w:r>
      <w:r w:rsidRPr="00DE0927">
        <w:rPr>
          <w:rFonts w:ascii="Arial" w:hAnsi="Arial"/>
          <w:sz w:val="24"/>
          <w:szCs w:val="24"/>
        </w:rPr>
        <w:t>.</w:t>
      </w:r>
    </w:p>
    <w:p w14:paraId="0D27BE59" w14:textId="77777777" w:rsidR="00EB39F0" w:rsidRPr="00DE0927" w:rsidRDefault="00EB39F0" w:rsidP="00EB39F0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</w:p>
    <w:p w14:paraId="48BE10C8" w14:textId="56CE265D" w:rsidR="00EB39F0" w:rsidRPr="00DE0927" w:rsidRDefault="00EB39F0" w:rsidP="00EB39F0">
      <w:pPr>
        <w:pStyle w:val="NoSpacing"/>
        <w:tabs>
          <w:tab w:val="left" w:pos="567"/>
        </w:tabs>
        <w:jc w:val="center"/>
        <w:rPr>
          <w:rFonts w:ascii="Arial" w:hAnsi="Arial"/>
          <w:sz w:val="24"/>
          <w:szCs w:val="24"/>
        </w:rPr>
      </w:pPr>
    </w:p>
    <w:p w14:paraId="3E96A831" w14:textId="3477F061" w:rsidR="00EB39F0" w:rsidRPr="00DE0927" w:rsidRDefault="0063031C" w:rsidP="001F4D97">
      <w:pPr>
        <w:pStyle w:val="NoSpacing"/>
        <w:tabs>
          <w:tab w:val="left" w:pos="567"/>
        </w:tabs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EE0ABB" wp14:editId="64E20BA0">
                <wp:simplePos x="0" y="0"/>
                <wp:positionH relativeFrom="column">
                  <wp:posOffset>480060</wp:posOffset>
                </wp:positionH>
                <wp:positionV relativeFrom="paragraph">
                  <wp:posOffset>1441450</wp:posOffset>
                </wp:positionV>
                <wp:extent cx="990600" cy="828675"/>
                <wp:effectExtent l="19050" t="19050" r="38100" b="4762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82867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38E99E" id="Oval 2" o:spid="_x0000_s1026" style="position:absolute;margin-left:37.8pt;margin-top:113.5pt;width:78pt;height:6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" filled="f" strokecolor="black [3213]" strokeweight="4.5pt">
                <v:stroke joinstyle="miter"/>
              </v:oval>
            </w:pict>
          </mc:Fallback>
        </mc:AlternateContent>
      </w:r>
      <w:r w:rsidR="003545B2">
        <w:rPr>
          <w:rFonts w:ascii="Arial" w:hAnsi="Arial"/>
          <w:noProof/>
          <w:sz w:val="24"/>
          <w:szCs w:val="24"/>
        </w:rPr>
        <w:drawing>
          <wp:inline distT="0" distB="0" distL="0" distR="0" wp14:anchorId="72C9EEFB" wp14:editId="654F763D">
            <wp:extent cx="6115050" cy="31813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39F0" w:rsidRPr="00DE0927" w:rsidSect="00EB39F0">
      <w:headerReference w:type="default" r:id="rId13"/>
      <w:foot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6372E" w14:textId="77777777" w:rsidR="00DE0927" w:rsidRDefault="00DE0927" w:rsidP="00DE0927">
      <w:r>
        <w:separator/>
      </w:r>
    </w:p>
  </w:endnote>
  <w:endnote w:type="continuationSeparator" w:id="0">
    <w:p w14:paraId="6E71EE4D" w14:textId="77777777" w:rsidR="00DE0927" w:rsidRDefault="00DE0927" w:rsidP="00DE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552783"/>
  <w:bookmarkStart w:id="2" w:name="_Hlk552784"/>
  <w:p w14:paraId="01673198" w14:textId="3D6F4DCF" w:rsidR="00DE0927" w:rsidRPr="00DE0927" w:rsidRDefault="00DE0927" w:rsidP="00DE0927">
    <w:pPr>
      <w:pStyle w:val="Heading5"/>
      <w:spacing w:before="0" w:line="288" w:lineRule="atLeast"/>
      <w:jc w:val="right"/>
      <w:textAlignment w:val="baseline"/>
      <w:rPr>
        <w:rFonts w:ascii="Arial" w:hAnsi="Arial" w:cs="Arial"/>
        <w:sz w:val="24"/>
        <w:szCs w:val="24"/>
      </w:rPr>
    </w:pPr>
    <w:r w:rsidRPr="00DE0927">
      <w:rPr>
        <w:rFonts w:ascii="Arial" w:hAnsi="Arial" w:cs="Arial"/>
        <w:sz w:val="24"/>
        <w:szCs w:val="24"/>
      </w:rPr>
      <w:fldChar w:fldCharType="begin"/>
    </w:r>
    <w:r w:rsidRPr="00DE0927">
      <w:rPr>
        <w:rFonts w:ascii="Arial" w:hAnsi="Arial" w:cs="Arial"/>
        <w:sz w:val="24"/>
        <w:szCs w:val="24"/>
      </w:rPr>
      <w:instrText xml:space="preserve"> HYPERLINK "http://www.hotel-narrowboats.co.uk" </w:instrText>
    </w:r>
    <w:r w:rsidRPr="00DE0927">
      <w:rPr>
        <w:rFonts w:ascii="Arial" w:hAnsi="Arial" w:cs="Arial"/>
        <w:sz w:val="24"/>
        <w:szCs w:val="24"/>
      </w:rPr>
      <w:fldChar w:fldCharType="separate"/>
    </w:r>
    <w:r w:rsidRPr="00DE0927">
      <w:rPr>
        <w:rStyle w:val="Hyperlink"/>
        <w:rFonts w:ascii="Arial" w:hAnsi="Arial" w:cs="Arial"/>
        <w:sz w:val="24"/>
        <w:szCs w:val="24"/>
      </w:rPr>
      <w:t>www.hotel-narrowboats.co.uk</w:t>
    </w:r>
    <w:r w:rsidRPr="00DE0927">
      <w:rPr>
        <w:rFonts w:ascii="Arial" w:hAnsi="Arial" w:cs="Arial"/>
        <w:sz w:val="24"/>
        <w:szCs w:val="24"/>
      </w:rPr>
      <w:fldChar w:fldCharType="end"/>
    </w:r>
    <w:r w:rsidRPr="00DE0927">
      <w:rPr>
        <w:rFonts w:ascii="Arial" w:hAnsi="Arial" w:cs="Arial"/>
        <w:sz w:val="24"/>
        <w:szCs w:val="24"/>
      </w:rPr>
      <w:t xml:space="preserve"> – </w:t>
    </w:r>
    <w:r w:rsidRPr="00DE0927">
      <w:rPr>
        <w:rFonts w:ascii="Arial" w:hAnsi="Arial" w:cs="Arial"/>
        <w:color w:val="auto"/>
        <w:sz w:val="24"/>
        <w:szCs w:val="24"/>
      </w:rPr>
      <w:t>07376 471154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72829" w14:textId="77777777" w:rsidR="00DE0927" w:rsidRDefault="00DE0927" w:rsidP="00DE0927">
      <w:r>
        <w:separator/>
      </w:r>
    </w:p>
  </w:footnote>
  <w:footnote w:type="continuationSeparator" w:id="0">
    <w:p w14:paraId="3DBF5C05" w14:textId="77777777" w:rsidR="00DE0927" w:rsidRDefault="00DE0927" w:rsidP="00DE0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1CCB7" w14:textId="61167EC8" w:rsidR="00DE0927" w:rsidRPr="00DE0927" w:rsidRDefault="00863888" w:rsidP="00DE0927">
    <w:pPr>
      <w:pStyle w:val="Header"/>
      <w:jc w:val="right"/>
      <w:rPr>
        <w:rFonts w:ascii="Arial" w:hAnsi="Arial"/>
        <w:sz w:val="24"/>
        <w:szCs w:val="24"/>
      </w:rPr>
    </w:pPr>
    <w:r>
      <w:rPr>
        <w:rFonts w:ascii="Arial" w:hAnsi="Arial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370A9F8A" wp14:editId="2BC0F484">
          <wp:simplePos x="0" y="0"/>
          <wp:positionH relativeFrom="column">
            <wp:posOffset>5737860</wp:posOffset>
          </wp:positionH>
          <wp:positionV relativeFrom="paragraph">
            <wp:posOffset>-354965</wp:posOffset>
          </wp:positionV>
          <wp:extent cx="995092" cy="7715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uke No 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5092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1647F"/>
    <w:multiLevelType w:val="hybridMultilevel"/>
    <w:tmpl w:val="34EA73EC"/>
    <w:lvl w:ilvl="0" w:tplc="19029F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DE11BD"/>
    <w:multiLevelType w:val="hybridMultilevel"/>
    <w:tmpl w:val="2ED2B44C"/>
    <w:lvl w:ilvl="0" w:tplc="41E66982">
      <w:start w:val="1"/>
      <w:numFmt w:val="decimal"/>
      <w:lvlText w:val="%1."/>
      <w:lvlJc w:val="left"/>
      <w:pPr>
        <w:ind w:left="930" w:hanging="57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56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9F0"/>
    <w:rsid w:val="00137122"/>
    <w:rsid w:val="001E6694"/>
    <w:rsid w:val="001F4D97"/>
    <w:rsid w:val="003545B2"/>
    <w:rsid w:val="00624BFD"/>
    <w:rsid w:val="0063031C"/>
    <w:rsid w:val="00641543"/>
    <w:rsid w:val="00686B36"/>
    <w:rsid w:val="006A47F4"/>
    <w:rsid w:val="006D3D08"/>
    <w:rsid w:val="00742C39"/>
    <w:rsid w:val="00863888"/>
    <w:rsid w:val="00987F8D"/>
    <w:rsid w:val="00DE0927"/>
    <w:rsid w:val="00EB39F0"/>
    <w:rsid w:val="00FB1892"/>
    <w:rsid w:val="00FC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3D0016D"/>
  <w15:chartTrackingRefBased/>
  <w15:docId w15:val="{9F46DF9C-F6AF-45CA-8640-BD870A56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9F0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624BF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24BF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E09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39F0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EB39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39F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24BF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24BF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E09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0927"/>
    <w:rPr>
      <w:rFonts w:ascii="Calibri" w:eastAsia="Calibri" w:hAnsi="Calibri" w:cs="Arial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E09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0927"/>
    <w:rPr>
      <w:rFonts w:ascii="Calibri" w:eastAsia="Calibri" w:hAnsi="Calibri" w:cs="Arial"/>
      <w:sz w:val="20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DE0927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en-GB"/>
    </w:rPr>
  </w:style>
  <w:style w:type="character" w:customStyle="1" w:styleId="color16">
    <w:name w:val="color_16"/>
    <w:basedOn w:val="DefaultParagraphFont"/>
    <w:rsid w:val="00DE0927"/>
  </w:style>
  <w:style w:type="paragraph" w:styleId="NormalWeb">
    <w:name w:val="Normal (Web)"/>
    <w:basedOn w:val="Normal"/>
    <w:uiPriority w:val="99"/>
    <w:semiHidden/>
    <w:unhideWhenUsed/>
    <w:rsid w:val="008638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1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rail.co.u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p.co.uk/find-a-car-park/car-parks/chester-station-tfw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plitticketing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hetrainline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A2A82-FF0E-4D8E-B0F8-1A3AA36E4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Port</dc:creator>
  <cp:keywords/>
  <dc:description/>
  <cp:lastModifiedBy>Neil Port</cp:lastModifiedBy>
  <cp:revision>3</cp:revision>
  <dcterms:created xsi:type="dcterms:W3CDTF">2022-01-10T16:33:00Z</dcterms:created>
  <dcterms:modified xsi:type="dcterms:W3CDTF">2022-01-10T16:41:00Z</dcterms:modified>
</cp:coreProperties>
</file>